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961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附件1：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学年材料学院研究生国家奖学金各所名额分配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1400"/>
        <w:gridCol w:w="1233"/>
        <w:gridCol w:w="1245"/>
        <w:gridCol w:w="1221"/>
        <w:gridCol w:w="993"/>
        <w:gridCol w:w="1275"/>
        <w:gridCol w:w="1134"/>
        <w:gridCol w:w="1219"/>
      </w:tblGrid>
      <w:tr w14:paraId="6811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3A751B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AB6AD8">
            <w:pPr>
              <w:jc w:val="center"/>
            </w:pPr>
            <w:r>
              <w:rPr>
                <w:rFonts w:hint="eastAsia"/>
              </w:rPr>
              <w:t>半导体所</w:t>
            </w:r>
          </w:p>
        </w:tc>
        <w:tc>
          <w:tcPr>
            <w:tcW w:w="123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22EB8BC">
            <w:pPr>
              <w:jc w:val="center"/>
            </w:pPr>
            <w:r>
              <w:rPr>
                <w:rFonts w:hint="eastAsia"/>
              </w:rPr>
              <w:t>材物所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71DD16">
            <w:pPr>
              <w:jc w:val="center"/>
            </w:pPr>
            <w:r>
              <w:rPr>
                <w:rFonts w:hint="eastAsia"/>
              </w:rPr>
              <w:t>电镜中心</w:t>
            </w:r>
          </w:p>
        </w:tc>
        <w:tc>
          <w:tcPr>
            <w:tcW w:w="122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3B7832">
            <w:pPr>
              <w:widowControl/>
              <w:jc w:val="center"/>
            </w:pPr>
            <w:r>
              <w:rPr>
                <w:rFonts w:hint="eastAsia"/>
              </w:rPr>
              <w:t>高温合金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7F02E2">
            <w:pPr>
              <w:jc w:val="center"/>
            </w:pPr>
            <w:r>
              <w:rPr>
                <w:rFonts w:hint="eastAsia"/>
              </w:rPr>
              <w:t>复材所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9E8772">
            <w:pPr>
              <w:jc w:val="center"/>
            </w:pPr>
            <w:r>
              <w:rPr>
                <w:rFonts w:hint="eastAsia"/>
              </w:rPr>
              <w:t>金属所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BEF743">
            <w:pPr>
              <w:jc w:val="center"/>
            </w:pPr>
            <w:r>
              <w:rPr>
                <w:rFonts w:hint="eastAsia"/>
              </w:rPr>
              <w:t>无机所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077B49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14:paraId="41F5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C2D28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博士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rFonts w:hint="eastAsia"/>
                <w:bCs/>
                <w:sz w:val="22"/>
                <w:szCs w:val="22"/>
              </w:rPr>
              <w:t>（计划内）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D13B3">
            <w:pPr>
              <w:jc w:val="center"/>
            </w:pPr>
            <w:r>
              <w:t>3</w:t>
            </w:r>
          </w:p>
        </w:tc>
        <w:tc>
          <w:tcPr>
            <w:tcW w:w="12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98E65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8A6C3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25A28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29B02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6EF15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EAD3B">
            <w:pPr>
              <w:jc w:val="center"/>
            </w:pPr>
            <w:r>
              <w:t>3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3ED16E">
            <w:pPr>
              <w:jc w:val="center"/>
            </w:pPr>
            <w:r>
              <w:t>12</w:t>
            </w:r>
          </w:p>
        </w:tc>
      </w:tr>
      <w:tr w14:paraId="5682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A4C46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博士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rFonts w:hint="eastAsia"/>
                <w:bCs/>
                <w:sz w:val="22"/>
                <w:szCs w:val="22"/>
              </w:rPr>
              <w:t>（竞争）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D0999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60945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EA256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6AA4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EB132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0915F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5CAEB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12277E">
            <w:pPr>
              <w:jc w:val="center"/>
            </w:pPr>
            <w:r>
              <w:t>7</w:t>
            </w:r>
            <w:r>
              <w:rPr>
                <w:rFonts w:hint="eastAsia"/>
              </w:rPr>
              <w:t>选</w:t>
            </w:r>
            <w:r>
              <w:t>2</w:t>
            </w:r>
          </w:p>
        </w:tc>
      </w:tr>
      <w:tr w14:paraId="2E27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6F971">
            <w:pPr>
              <w:jc w:val="center"/>
            </w:pPr>
            <w:r>
              <w:rPr>
                <w:rFonts w:hint="eastAsia"/>
              </w:rPr>
              <w:t>国家奖学金</w:t>
            </w:r>
            <w:r>
              <w:rPr>
                <w:rFonts w:hint="eastAsia"/>
                <w:bCs/>
                <w:sz w:val="22"/>
                <w:szCs w:val="22"/>
              </w:rPr>
              <w:t>硕士</w:t>
            </w:r>
            <w:r>
              <w:rPr>
                <w:bCs/>
                <w:sz w:val="22"/>
                <w:szCs w:val="22"/>
              </w:rPr>
              <w:br w:type="textWrapping"/>
            </w:r>
            <w:r>
              <w:rPr>
                <w:rFonts w:hint="eastAsia"/>
                <w:bCs/>
                <w:sz w:val="22"/>
                <w:szCs w:val="22"/>
              </w:rPr>
              <w:t>（计划内）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C4CE1">
            <w:pPr>
              <w:jc w:val="center"/>
            </w:pPr>
            <w:r>
              <w:t>2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0BA2">
            <w:pPr>
              <w:jc w:val="center"/>
            </w:pPr>
            <w:r>
              <w:t>0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13305">
            <w:pPr>
              <w:jc w:val="center"/>
            </w:pPr>
            <w:r>
              <w:t>0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F39AE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4B39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A403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E0C5D">
            <w:pPr>
              <w:jc w:val="center"/>
            </w:pPr>
            <w:r>
              <w:t>2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9102D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0B1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605291">
            <w:pPr>
              <w:jc w:val="center"/>
            </w:pPr>
            <w:r>
              <w:rPr>
                <w:rFonts w:hint="eastAsia"/>
              </w:rPr>
              <w:t>国家奖学金硕士</w:t>
            </w:r>
            <w:r>
              <w:br w:type="textWrapping"/>
            </w:r>
            <w:r>
              <w:rPr>
                <w:rFonts w:hint="eastAsia"/>
              </w:rPr>
              <w:t>（竞争）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4C4BA2">
            <w:pPr>
              <w:jc w:val="center"/>
            </w:pPr>
            <w:r>
              <w:t>1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0FE6038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BDFA12">
            <w:pPr>
              <w:jc w:val="center"/>
            </w:pPr>
            <w:r>
              <w:t>1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2F4114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E0937A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8688C8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3A5C36">
            <w:pPr>
              <w:jc w:val="center"/>
            </w:pPr>
            <w:r>
              <w:t>1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464041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选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</w:tr>
    </w:tbl>
    <w:p w14:paraId="2B1FA39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2ZDU0YmM2NmU0MTViNmI1YmNiNmEwOWUzNDEzNTgifQ=="/>
  </w:docVars>
  <w:rsids>
    <w:rsidRoot w:val="00D204B5"/>
    <w:rsid w:val="00686204"/>
    <w:rsid w:val="00831F8E"/>
    <w:rsid w:val="00D0653C"/>
    <w:rsid w:val="00D204B5"/>
    <w:rsid w:val="00D52DD8"/>
    <w:rsid w:val="00DA2E79"/>
    <w:rsid w:val="016F7E96"/>
    <w:rsid w:val="214B42D7"/>
    <w:rsid w:val="284657F9"/>
    <w:rsid w:val="47284BF0"/>
    <w:rsid w:val="4B712E8F"/>
    <w:rsid w:val="4EE5336B"/>
    <w:rsid w:val="5F747295"/>
    <w:rsid w:val="64FD784A"/>
    <w:rsid w:val="74FA3E77"/>
    <w:rsid w:val="78E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144</Characters>
  <Lines>1</Lines>
  <Paragraphs>1</Paragraphs>
  <TotalTime>52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2024-10-29T15:34:00Z</dcterms:created>
  <dc:creator>Yiran Sun</dc:creator>
  <cp:lastModifiedBy>胡杜楠</cp:lastModifiedBy>
  <dcterms:modified xsi:type="dcterms:W3CDTF">2025-09-12T05:12:56Z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24F73CF09F7741EB83A1CB90CEF200CC_13</vt:lpwstr>
  </property>
  <property fmtid="{D5CDD505-2E9C-101B-9397-08002B2CF9AE}" pid="4" name="KSOTemplateDocerSaveRecord">
    <vt:lpwstr>eyJoZGlkIjoiYzdkNDczZmQ3YjQ3ZmI2ZjlhMDk4ZjQzZTE3NTE2MmUiLCJ1c2VySWQiOiIzNTM1NzAxODMifQ==</vt:lpwstr>
  </property>
</Properties>
</file>