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52DF01"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用于查重的论文用WORD （建议doc格式）版本。</w:t>
      </w:r>
    </w:p>
    <w:p w14:paraId="54C87D30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用于送审和存档的论文用 PDF版本。</w:t>
      </w:r>
      <w:bookmarkStart w:id="0" w:name="_GoBack"/>
      <w:bookmarkEnd w:id="0"/>
    </w:p>
    <w:p w14:paraId="79CFD45E"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答辩前</w:t>
      </w:r>
      <w:r>
        <w:rPr>
          <w:rFonts w:hint="eastAsia"/>
          <w:sz w:val="28"/>
          <w:szCs w:val="28"/>
          <w:lang w:val="en-US" w:eastAsia="zh-CN"/>
        </w:rPr>
        <w:t>：</w:t>
      </w:r>
    </w:p>
    <w:p w14:paraId="60E1A74B">
      <w:pPr>
        <w:numPr>
          <w:ilvl w:val="0"/>
          <w:numId w:val="1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b/>
          <w:bCs/>
          <w:color w:val="0000FF"/>
          <w:sz w:val="28"/>
          <w:szCs w:val="28"/>
          <w:lang w:val="en-US" w:eastAsia="zh-CN"/>
        </w:rPr>
        <w:t>查重：</w:t>
      </w:r>
      <w:r>
        <w:rPr>
          <w:rFonts w:hint="eastAsia"/>
          <w:sz w:val="28"/>
          <w:szCs w:val="28"/>
          <w:lang w:val="en-US" w:eastAsia="zh-CN"/>
        </w:rPr>
        <w:t xml:space="preserve"> “论文初稿”窗口，用</w:t>
      </w:r>
      <w:r>
        <w:rPr>
          <w:rFonts w:hint="eastAsia"/>
          <w:b/>
          <w:bCs/>
          <w:color w:val="0000FF"/>
          <w:sz w:val="28"/>
          <w:szCs w:val="28"/>
          <w:lang w:val="en-US" w:eastAsia="zh-CN"/>
        </w:rPr>
        <w:t>WORD</w:t>
      </w:r>
      <w:r>
        <w:rPr>
          <w:rFonts w:hint="eastAsia"/>
          <w:sz w:val="28"/>
          <w:szCs w:val="28"/>
          <w:lang w:val="en-US" w:eastAsia="zh-CN"/>
        </w:rPr>
        <w:t>版本</w:t>
      </w:r>
    </w:p>
    <w:p w14:paraId="39C573B3">
      <w:pPr>
        <w:widowControl w:val="0"/>
        <w:numPr>
          <w:ilvl w:val="0"/>
          <w:numId w:val="0"/>
        </w:num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论文正文 （封面、中英文摘要、目录、正文、参考文献）</w:t>
      </w:r>
    </w:p>
    <w:p w14:paraId="138B6BB9">
      <w:pPr>
        <w:widowControl w:val="0"/>
        <w:numPr>
          <w:ilvl w:val="0"/>
          <w:numId w:val="0"/>
        </w:numPr>
        <w:jc w:val="both"/>
        <w:rPr>
          <w:rFonts w:hint="default"/>
          <w:sz w:val="28"/>
          <w:szCs w:val="28"/>
          <w:lang w:val="en-US" w:eastAsia="zh-CN"/>
        </w:rPr>
      </w:pPr>
    </w:p>
    <w:p w14:paraId="3A6025D3">
      <w:pPr>
        <w:numPr>
          <w:ilvl w:val="0"/>
          <w:numId w:val="1"/>
        </w:numPr>
        <w:ind w:left="0" w:leftChars="0" w:firstLine="0" w:firstLineChars="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b/>
          <w:bCs/>
          <w:color w:val="FF0000"/>
          <w:sz w:val="28"/>
          <w:szCs w:val="28"/>
          <w:lang w:val="en-US" w:eastAsia="zh-CN"/>
        </w:rPr>
        <w:t>送审：</w:t>
      </w:r>
      <w:r>
        <w:rPr>
          <w:rFonts w:hint="eastAsia"/>
          <w:sz w:val="28"/>
          <w:szCs w:val="28"/>
          <w:lang w:val="en-US" w:eastAsia="zh-CN"/>
        </w:rPr>
        <w:t xml:space="preserve"> “论文匿名稿”窗口，用</w:t>
      </w:r>
      <w:r>
        <w:rPr>
          <w:rFonts w:hint="eastAsia"/>
          <w:b/>
          <w:bCs/>
          <w:color w:val="FF0000"/>
          <w:sz w:val="28"/>
          <w:szCs w:val="28"/>
          <w:lang w:val="en-US" w:eastAsia="zh-CN"/>
        </w:rPr>
        <w:t xml:space="preserve">PDF </w:t>
      </w:r>
      <w:r>
        <w:rPr>
          <w:rFonts w:hint="eastAsia"/>
          <w:sz w:val="28"/>
          <w:szCs w:val="28"/>
          <w:lang w:val="en-US" w:eastAsia="zh-CN"/>
        </w:rPr>
        <w:t>版本</w:t>
      </w:r>
    </w:p>
    <w:p w14:paraId="57D525B7">
      <w:pPr>
        <w:numPr>
          <w:ilvl w:val="0"/>
          <w:numId w:val="0"/>
        </w:numPr>
        <w:ind w:firstLine="560" w:firstLineChars="20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论文正文 （封面、中英文摘要、目录、正文、参考文献）</w:t>
      </w:r>
    </w:p>
    <w:p w14:paraId="72470B12">
      <w:pPr>
        <w:widowControl w:val="0"/>
        <w:numPr>
          <w:ilvl w:val="0"/>
          <w:numId w:val="0"/>
        </w:num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48"/>
          <w:szCs w:val="48"/>
          <w:lang w:val="en-US" w:eastAsia="zh-CN"/>
        </w:rPr>
        <w:t xml:space="preserve">+ </w:t>
      </w:r>
      <w:r>
        <w:rPr>
          <w:rFonts w:hint="eastAsia"/>
          <w:sz w:val="28"/>
          <w:szCs w:val="28"/>
          <w:lang w:val="en-US" w:eastAsia="zh-CN"/>
        </w:rPr>
        <w:t>本科生毕业论文任务书（有导师进度安排及任务要求）</w:t>
      </w:r>
      <w:r>
        <w:rPr>
          <w:rFonts w:hint="eastAsia"/>
          <w:sz w:val="48"/>
          <w:szCs w:val="48"/>
          <w:lang w:val="en-US" w:eastAsia="zh-CN"/>
        </w:rPr>
        <w:t>+</w:t>
      </w:r>
      <w:r>
        <w:rPr>
          <w:rFonts w:hint="eastAsia"/>
          <w:sz w:val="28"/>
          <w:szCs w:val="28"/>
          <w:lang w:val="en-US" w:eastAsia="zh-CN"/>
        </w:rPr>
        <w:t xml:space="preserve">毕业论文考核（要有导师评语） </w:t>
      </w:r>
      <w:r>
        <w:rPr>
          <w:rFonts w:hint="eastAsia"/>
          <w:sz w:val="48"/>
          <w:szCs w:val="48"/>
          <w:lang w:val="en-US" w:eastAsia="zh-CN"/>
        </w:rPr>
        <w:t>+</w:t>
      </w:r>
      <w:r>
        <w:rPr>
          <w:rFonts w:hint="eastAsia"/>
          <w:sz w:val="28"/>
          <w:szCs w:val="28"/>
          <w:lang w:val="en-US" w:eastAsia="zh-CN"/>
        </w:rPr>
        <w:t>毕业论文文献综述和开题报告考核（要有评语）。 以上附件可暂不需签名。</w:t>
      </w:r>
    </w:p>
    <w:p w14:paraId="3A9696CF">
      <w:pPr>
        <w:widowControl w:val="0"/>
        <w:numPr>
          <w:ilvl w:val="0"/>
          <w:numId w:val="0"/>
        </w:numPr>
        <w:jc w:val="both"/>
        <w:rPr>
          <w:rFonts w:hint="default"/>
          <w:sz w:val="28"/>
          <w:szCs w:val="28"/>
          <w:lang w:val="en-US" w:eastAsia="zh-CN"/>
        </w:rPr>
      </w:pPr>
    </w:p>
    <w:p w14:paraId="62D78035">
      <w:pPr>
        <w:widowControl w:val="0"/>
        <w:numPr>
          <w:ilvl w:val="0"/>
          <w:numId w:val="0"/>
        </w:numPr>
        <w:jc w:val="both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答辩后：</w:t>
      </w:r>
    </w:p>
    <w:p w14:paraId="3025AB41">
      <w:pPr>
        <w:numPr>
          <w:ilvl w:val="0"/>
          <w:numId w:val="1"/>
        </w:numPr>
        <w:ind w:left="0" w:leftChars="0" w:firstLine="0" w:firstLineChars="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b/>
          <w:bCs/>
          <w:color w:val="FF0000"/>
          <w:sz w:val="28"/>
          <w:szCs w:val="28"/>
          <w:lang w:val="en-US" w:eastAsia="zh-CN"/>
        </w:rPr>
        <w:t>定稿存档（全套）</w:t>
      </w:r>
      <w:r>
        <w:rPr>
          <w:rFonts w:hint="eastAsia"/>
          <w:b/>
          <w:bCs/>
          <w:color w:val="0000FF"/>
          <w:sz w:val="28"/>
          <w:szCs w:val="28"/>
          <w:lang w:val="en-US" w:eastAsia="zh-CN"/>
        </w:rPr>
        <w:t>：</w:t>
      </w:r>
      <w:r>
        <w:rPr>
          <w:rFonts w:hint="eastAsia"/>
          <w:sz w:val="28"/>
          <w:szCs w:val="28"/>
          <w:lang w:val="en-US" w:eastAsia="zh-CN"/>
        </w:rPr>
        <w:t xml:space="preserve"> “论文定稿（全套）”窗口，用</w:t>
      </w:r>
      <w:r>
        <w:rPr>
          <w:rFonts w:hint="eastAsia"/>
          <w:b/>
          <w:bCs/>
          <w:color w:val="FF0000"/>
          <w:sz w:val="28"/>
          <w:szCs w:val="28"/>
          <w:lang w:val="en-US" w:eastAsia="zh-CN"/>
        </w:rPr>
        <w:t xml:space="preserve">PDF </w:t>
      </w:r>
      <w:r>
        <w:rPr>
          <w:rFonts w:hint="eastAsia"/>
          <w:sz w:val="28"/>
          <w:szCs w:val="28"/>
          <w:lang w:val="en-US" w:eastAsia="zh-CN"/>
        </w:rPr>
        <w:t>版本</w:t>
      </w:r>
    </w:p>
    <w:p w14:paraId="1B6B788B"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与纸质论文一致（所有签名页均需扫描后加入）</w:t>
      </w:r>
    </w:p>
    <w:p w14:paraId="68EEB359">
      <w:pPr>
        <w:numPr>
          <w:ilvl w:val="0"/>
          <w:numId w:val="0"/>
        </w:numPr>
        <w:rPr>
          <w:rFonts w:hint="default"/>
          <w:sz w:val="28"/>
          <w:szCs w:val="28"/>
          <w:lang w:val="en-US" w:eastAsia="zh-CN"/>
        </w:rPr>
      </w:pPr>
    </w:p>
    <w:p w14:paraId="190561B5">
      <w:pPr>
        <w:numPr>
          <w:ilvl w:val="0"/>
          <w:numId w:val="1"/>
        </w:numPr>
        <w:ind w:left="0" w:leftChars="0" w:firstLine="0" w:firstLineChars="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b/>
          <w:bCs/>
          <w:color w:val="FF0000"/>
          <w:sz w:val="28"/>
          <w:szCs w:val="28"/>
          <w:lang w:val="en-US" w:eastAsia="zh-CN"/>
        </w:rPr>
        <w:t>教育部抽检（正文）：</w:t>
      </w:r>
    </w:p>
    <w:p w14:paraId="130390D4">
      <w:pPr>
        <w:numPr>
          <w:ilvl w:val="0"/>
          <w:numId w:val="0"/>
        </w:numPr>
        <w:ind w:left="0" w:leftChars="0" w:firstLine="560" w:firstLineChars="200"/>
        <w:rPr>
          <w:rFonts w:hint="default"/>
          <w:sz w:val="28"/>
          <w:szCs w:val="28"/>
          <w:lang w:val="en-US" w:eastAsia="zh-CN"/>
        </w:rPr>
      </w:pPr>
      <w:r>
        <w:rPr>
          <w:rFonts w:hint="default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1）</w:t>
      </w:r>
      <w:r>
        <w:rPr>
          <w:rFonts w:hint="eastAsia"/>
          <w:sz w:val="28"/>
          <w:szCs w:val="28"/>
          <w:lang w:val="en-US" w:eastAsia="zh-CN"/>
        </w:rPr>
        <w:t>“论文终稿（论文部分）”窗口，用</w:t>
      </w:r>
      <w:r>
        <w:rPr>
          <w:rFonts w:hint="eastAsia"/>
          <w:b/>
          <w:bCs/>
          <w:color w:val="FF0000"/>
          <w:sz w:val="28"/>
          <w:szCs w:val="28"/>
          <w:lang w:val="en-US" w:eastAsia="zh-CN"/>
        </w:rPr>
        <w:t xml:space="preserve">PDF </w:t>
      </w:r>
      <w:r>
        <w:rPr>
          <w:rFonts w:hint="eastAsia"/>
          <w:sz w:val="28"/>
          <w:szCs w:val="28"/>
          <w:lang w:val="en-US" w:eastAsia="zh-CN"/>
        </w:rPr>
        <w:t>版本</w:t>
      </w:r>
    </w:p>
    <w:p w14:paraId="4AE47403">
      <w:pPr>
        <w:widowControl w:val="0"/>
        <w:numPr>
          <w:ilvl w:val="0"/>
          <w:numId w:val="0"/>
        </w:numPr>
        <w:ind w:leftChars="0" w:firstLine="560" w:firstLineChars="20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定稿论文正文 （封面、中英文摘要、目录、正文、参考文献）；</w:t>
      </w:r>
    </w:p>
    <w:p w14:paraId="57504F2F">
      <w:pPr>
        <w:widowControl w:val="0"/>
        <w:numPr>
          <w:ilvl w:val="0"/>
          <w:numId w:val="0"/>
        </w:numPr>
        <w:ind w:left="0" w:leftChars="0" w:firstLine="560" w:firstLineChars="200"/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default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2）</w:t>
      </w:r>
      <w:r>
        <w:rPr>
          <w:rFonts w:hint="eastAsia"/>
          <w:b/>
          <w:bCs/>
          <w:color w:val="0000FF"/>
          <w:sz w:val="28"/>
          <w:szCs w:val="28"/>
          <w:lang w:val="en-US" w:eastAsia="zh-CN"/>
        </w:rPr>
        <w:t xml:space="preserve">WORD </w:t>
      </w:r>
      <w:r>
        <w:rPr>
          <w:rFonts w:hint="eastAsia"/>
          <w:sz w:val="28"/>
          <w:szCs w:val="28"/>
          <w:lang w:val="en-US" w:eastAsia="zh-CN"/>
        </w:rPr>
        <w:t>版本 钉钉发送王艳华老师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70E4D41"/>
    <w:multiLevelType w:val="singleLevel"/>
    <w:tmpl w:val="E70E4D41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3Yjk2MGExMmNlN2VlOGYxNTBmMmI0MGQ1NjVmYzIifQ=="/>
  </w:docVars>
  <w:rsids>
    <w:rsidRoot w:val="00000000"/>
    <w:rsid w:val="00D961CE"/>
    <w:rsid w:val="0DB34B18"/>
    <w:rsid w:val="1B536A06"/>
    <w:rsid w:val="206C2378"/>
    <w:rsid w:val="21237439"/>
    <w:rsid w:val="2AE67F42"/>
    <w:rsid w:val="43E87C87"/>
    <w:rsid w:val="4D573E80"/>
    <w:rsid w:val="5FEA767A"/>
    <w:rsid w:val="7E8C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306</Words>
  <Characters>325</Characters>
  <Lines>0</Lines>
  <Paragraphs>0</Paragraphs>
  <TotalTime>4</TotalTime>
  <ScaleCrop>false</ScaleCrop>
  <LinksUpToDate>false</LinksUpToDate>
  <CharactersWithSpaces>346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2022-04-19T00:42:00Z</dcterms:created>
  <dc:creator>THINK</dc:creator>
  <cp:lastModifiedBy>王艳华</cp:lastModifiedBy>
  <dcterms:modified xsi:type="dcterms:W3CDTF">2026-04-03T03:07:37Z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commondata">
    <vt:lpwstr>eyJoZGlkIjoiMDE5ZThkMzE5YWVmZDMwOWI0Mjc3NDAwMWNjNmNjZDIifQ==</vt:lpwstr>
  </property>
  <property fmtid="{D5CDD505-2E9C-101B-9397-08002B2CF9AE}" pid="4" name="ICV">
    <vt:lpwstr>2A416A4A8EB1474E8B3C6B83E8A6DEF4</vt:lpwstr>
  </property>
  <property fmtid="{D5CDD505-2E9C-101B-9397-08002B2CF9AE}" pid="5" name="KSOTemplateDocerSaveRecord">
    <vt:lpwstr>eyJoZGlkIjoiZTg3Yjk2MGExMmNlN2VlOGYxNTBmMmI0MGQ1NjVmYzIiLCJ1c2VySWQiOiIzOTQ2NjAwMDcifQ==</vt:lpwstr>
  </property>
</Properties>
</file>